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03" w:rsidRDefault="00AD6F03" w:rsidP="00AD6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РЕПУБЛИКА СРБИЈА</w:t>
      </w:r>
    </w:p>
    <w:p w:rsidR="00AD6F03" w:rsidRDefault="00AD6F03" w:rsidP="00AD6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НАРОДНА СКУПШТИНА</w:t>
      </w:r>
    </w:p>
    <w:p w:rsidR="00AD6F03" w:rsidRDefault="00AD6F03" w:rsidP="00AD6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Одбор за уставна питања </w:t>
      </w:r>
    </w:p>
    <w:p w:rsidR="00AD6F03" w:rsidRDefault="00AD6F03" w:rsidP="00AD6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законодавство</w:t>
      </w:r>
    </w:p>
    <w:p w:rsidR="00AD6F03" w:rsidRDefault="00AD6F03" w:rsidP="00AD6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 Број: 06-2/</w:t>
      </w:r>
      <w:r w:rsidRPr="00195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="00195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-22</w:t>
      </w:r>
    </w:p>
    <w:p w:rsidR="00AD6F03" w:rsidRDefault="00AD6F03" w:rsidP="00AD6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C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195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октобар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2022. године</w:t>
      </w:r>
    </w:p>
    <w:p w:rsidR="00AD6F03" w:rsidRDefault="00AD6F03" w:rsidP="00AD6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 е о г р а д</w:t>
      </w:r>
    </w:p>
    <w:p w:rsidR="00AD6F03" w:rsidRDefault="00AD6F03" w:rsidP="00AD6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F03" w:rsidRDefault="00AD6F03" w:rsidP="00AD6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F03" w:rsidRDefault="00AD6F03" w:rsidP="00AD6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F03" w:rsidRDefault="00AD6F03" w:rsidP="00AD6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F03" w:rsidRDefault="00AD6F03" w:rsidP="00AD6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На основу члана 70. став 1. алинеја прва Пословника Народне скупштине</w:t>
      </w:r>
    </w:p>
    <w:p w:rsidR="00AD6F03" w:rsidRDefault="00AD6F03" w:rsidP="00AD6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F03" w:rsidRDefault="00AD6F03" w:rsidP="00AD6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6F03" w:rsidRDefault="00AD6F03" w:rsidP="00AD6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А З И В А М</w:t>
      </w:r>
    </w:p>
    <w:p w:rsidR="00AD6F03" w:rsidRDefault="00AD6F03" w:rsidP="00AD6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6F03" w:rsidRDefault="00195CF2" w:rsidP="00AD6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ЧЕТВРТУ</w:t>
      </w:r>
      <w:r w:rsidR="00AD6F03">
        <w:rPr>
          <w:rFonts w:ascii="Times New Roman" w:eastAsia="Times New Roman" w:hAnsi="Times New Roman" w:cs="Times New Roman"/>
          <w:sz w:val="24"/>
          <w:szCs w:val="24"/>
        </w:rPr>
        <w:t xml:space="preserve"> СЕДНИЦУ ОДБОРА ЗА УСТАВНА ПИТАЊА И ЗАКОНОДАВСТВО </w:t>
      </w:r>
    </w:p>
    <w:p w:rsidR="00AD6F03" w:rsidRDefault="00AD6F03" w:rsidP="00AD6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НАРОДНЕ СКУПШТИНЕ </w:t>
      </w:r>
      <w:r w:rsidR="00195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ЧЕТВРТАК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5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ОКТОБАР 2022. ГОДИНЕ, </w:t>
      </w:r>
    </w:p>
    <w:p w:rsidR="00AD6F03" w:rsidRDefault="00AD6F03" w:rsidP="00AD6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 ПОЧЕТКОМ У </w:t>
      </w:r>
      <w:r w:rsidR="00195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12,00</w:t>
      </w:r>
      <w:r w:rsidRPr="00195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ЧАСОВА</w:t>
      </w:r>
    </w:p>
    <w:p w:rsidR="00AD6F03" w:rsidRDefault="00AD6F03" w:rsidP="00AD6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6F03" w:rsidRDefault="00AD6F03" w:rsidP="00AD6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6F03" w:rsidRDefault="00AD6F03" w:rsidP="00AD6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За ову седницу предлажем следећи </w:t>
      </w:r>
    </w:p>
    <w:p w:rsidR="00AD6F03" w:rsidRDefault="00AD6F03" w:rsidP="00AD6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6F03" w:rsidRDefault="00AD6F03" w:rsidP="00AD6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6F03" w:rsidRDefault="00AD6F03" w:rsidP="00AD6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 н е в н и  р е д:</w:t>
      </w:r>
    </w:p>
    <w:p w:rsidR="00AD6F03" w:rsidRDefault="00AD6F03" w:rsidP="00AD6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6F03" w:rsidRPr="00CF0D3D" w:rsidRDefault="00AD6F03" w:rsidP="00AD6F0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F0D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AD6F03" w:rsidRDefault="00AD6F03" w:rsidP="00AD6F0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Разматрање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Предлога закона о изменама и допунама Закона о министарствима, који је поднело 148 народних посланика (број 011- 2098/22 од 17. октобра 2022. године), у </w:t>
      </w:r>
      <w:r w:rsidR="00FA1C15">
        <w:rPr>
          <w:rFonts w:ascii="Times New Roman" w:hAnsi="Times New Roman" w:cs="Times New Roman"/>
          <w:color w:val="000000" w:themeColor="text1"/>
          <w:sz w:val="24"/>
          <w:szCs w:val="24"/>
        </w:rPr>
        <w:t>појединостима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AD6F03" w:rsidRDefault="00AD6F03" w:rsidP="00AD6F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Седница ће се одржати у згради Дома Народне скупштине Републике Србије, Трг Николе Пашића 13, сала </w:t>
      </w:r>
      <w:r w:rsidRPr="00195C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6F03" w:rsidRDefault="00AD6F03" w:rsidP="00AD6F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Моле се чланови Одбора да у случају спречености да присуствују седници Одбора, о томе обавесте своје заменике у Одбору.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D6F03" w:rsidRDefault="00AD6F03" w:rsidP="00AD6F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F03" w:rsidRDefault="00AD6F03" w:rsidP="00AD6F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Председник</w:t>
      </w:r>
    </w:p>
    <w:p w:rsidR="00AD6F03" w:rsidRDefault="00AD6F03" w:rsidP="00AD6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F03" w:rsidRPr="005A367B" w:rsidRDefault="00AD6F03" w:rsidP="00AD6F03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Јелена Жарић Ковачевић</w:t>
      </w:r>
      <w:r w:rsidR="005A367B">
        <w:rPr>
          <w:rFonts w:ascii="Times New Roman" w:eastAsia="Times New Roman" w:hAnsi="Times New Roman" w:cs="Times New Roman"/>
          <w:sz w:val="24"/>
          <w:szCs w:val="24"/>
        </w:rPr>
        <w:t xml:space="preserve"> с.р</w:t>
      </w:r>
      <w:bookmarkStart w:id="0" w:name="_GoBack"/>
      <w:bookmarkEnd w:id="0"/>
    </w:p>
    <w:p w:rsidR="00AD6F03" w:rsidRDefault="00AD6F03" w:rsidP="00AD6F03">
      <w:pPr>
        <w:rPr>
          <w:rFonts w:ascii="Times New Roman" w:hAnsi="Times New Roman" w:cs="Times New Roman"/>
          <w:sz w:val="24"/>
          <w:szCs w:val="24"/>
        </w:rPr>
      </w:pPr>
    </w:p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03"/>
    <w:rsid w:val="00195CF2"/>
    <w:rsid w:val="001F2708"/>
    <w:rsid w:val="0020728A"/>
    <w:rsid w:val="0026725C"/>
    <w:rsid w:val="002D4EB6"/>
    <w:rsid w:val="0031406C"/>
    <w:rsid w:val="00360496"/>
    <w:rsid w:val="00396C75"/>
    <w:rsid w:val="004B0DB5"/>
    <w:rsid w:val="005A367B"/>
    <w:rsid w:val="005B1C83"/>
    <w:rsid w:val="00694559"/>
    <w:rsid w:val="006B50D4"/>
    <w:rsid w:val="006F31B2"/>
    <w:rsid w:val="00777699"/>
    <w:rsid w:val="007A25C3"/>
    <w:rsid w:val="00880930"/>
    <w:rsid w:val="008B6C42"/>
    <w:rsid w:val="009939F1"/>
    <w:rsid w:val="009A387D"/>
    <w:rsid w:val="00AD6F03"/>
    <w:rsid w:val="00B02F06"/>
    <w:rsid w:val="00B067BF"/>
    <w:rsid w:val="00B26C59"/>
    <w:rsid w:val="00B77BC9"/>
    <w:rsid w:val="00BB070D"/>
    <w:rsid w:val="00BC3CD7"/>
    <w:rsid w:val="00C13A5C"/>
    <w:rsid w:val="00CF0D3D"/>
    <w:rsid w:val="00CF7A55"/>
    <w:rsid w:val="00DE4A59"/>
    <w:rsid w:val="00EB685D"/>
    <w:rsid w:val="00F82BBD"/>
    <w:rsid w:val="00FA1C15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F03"/>
    <w:pPr>
      <w:spacing w:after="160" w:line="256" w:lineRule="auto"/>
      <w:jc w:val="left"/>
    </w:pPr>
    <w:rPr>
      <w:rFonts w:asciiTheme="minorHAnsi" w:eastAsiaTheme="minorEastAsia" w:hAnsiTheme="minorHAnsi"/>
      <w:sz w:val="22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F03"/>
    <w:pPr>
      <w:spacing w:after="160" w:line="256" w:lineRule="auto"/>
      <w:jc w:val="left"/>
    </w:pPr>
    <w:rPr>
      <w:rFonts w:asciiTheme="minorHAnsi" w:eastAsiaTheme="minorEastAsia" w:hAnsiTheme="minorHAnsi"/>
      <w:sz w:val="22"/>
      <w:lang w:val="sr-Cyrl-R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4</cp:revision>
  <dcterms:created xsi:type="dcterms:W3CDTF">2022-10-18T12:49:00Z</dcterms:created>
  <dcterms:modified xsi:type="dcterms:W3CDTF">2022-10-18T13:33:00Z</dcterms:modified>
</cp:coreProperties>
</file>